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3F" w:rsidRPr="008A1D3F" w:rsidRDefault="008A1D3F" w:rsidP="008A1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1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Green areas boost child brains, study finds</w:t>
      </w:r>
    </w:p>
    <w:p w:rsidR="008A1D3F" w:rsidRPr="008A1D3F" w:rsidRDefault="008A1D3F" w:rsidP="008A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Tuesday, June 16, 2015</w:t>
      </w:r>
    </w:p>
    <w:p w:rsidR="008A1D3F" w:rsidRPr="008A1D3F" w:rsidRDefault="008A1D3F" w:rsidP="008A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John von </w:t>
      </w:r>
      <w:proofErr w:type="spellStart"/>
      <w:r w:rsidRPr="008A1D3F">
        <w:rPr>
          <w:rFonts w:ascii="Times New Roman" w:eastAsia="Times New Roman" w:hAnsi="Times New Roman" w:cs="Times New Roman"/>
          <w:sz w:val="24"/>
          <w:szCs w:val="24"/>
        </w:rPr>
        <w:t>Radowitz</w:t>
      </w:r>
      <w:proofErr w:type="spellEnd"/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Green spaces within and around city schools improve the mental development of young children, a study has found.</w:t>
      </w:r>
    </w:p>
    <w:p w:rsidR="008A1D3F" w:rsidRPr="008A1D3F" w:rsidRDefault="008A1D3F" w:rsidP="008A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BE44EB" wp14:editId="42F68CC9">
            <wp:extent cx="4953000" cy="4457700"/>
            <wp:effectExtent l="0" t="0" r="0" b="0"/>
            <wp:docPr id="1" name="Picture 1" descr="http://www.irishexaminer.com/media/images/v/vodOakTre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ishexaminer.com/media/images/v/vodOakTree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They also improve the progress of “superior working memory” — the ability to update memories with changing information — by 6%, and reduced inattentiveness.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1D3F">
        <w:rPr>
          <w:rFonts w:ascii="Times New Roman" w:eastAsia="Times New Roman" w:hAnsi="Times New Roman" w:cs="Times New Roman"/>
          <w:sz w:val="24"/>
          <w:szCs w:val="24"/>
        </w:rPr>
        <w:t>Computer analysis suggested that reduced exposure to carbon from traffic fumes might account for up to 65% of the trend.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The researchers carried out mental performance tests on 2,593 children aged seven to 10 attending 36 primary schools in Barcelona every three months for a year.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Over the study period, participants’ overall working memory increased by an average of 22.8%, and superior working memory by 15.2%, while inattentiveness decreased by 18.9%.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Exposure to green spaces was assessed with the help of satellite images. The scientists applied a measurement called </w:t>
      </w:r>
      <w:proofErr w:type="spellStart"/>
      <w:r w:rsidRPr="008A1D3F">
        <w:rPr>
          <w:rFonts w:ascii="Times New Roman" w:eastAsia="Times New Roman" w:hAnsi="Times New Roman" w:cs="Times New Roman"/>
          <w:sz w:val="24"/>
          <w:szCs w:val="24"/>
        </w:rPr>
        <w:t>Normalised</w:t>
      </w:r>
      <w:proofErr w:type="spellEnd"/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 Difference Vegetation Index based on the reflective properties of land surfaces.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>The results are reported in the journal Proceedings of the National Academy of Sciences.</w:t>
      </w:r>
    </w:p>
    <w:p w:rsidR="008A1D3F" w:rsidRPr="008A1D3F" w:rsidRDefault="008A1D3F" w:rsidP="008A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The study was led by </w:t>
      </w:r>
      <w:proofErr w:type="spellStart"/>
      <w:r w:rsidRPr="008A1D3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3F">
        <w:rPr>
          <w:rFonts w:ascii="Times New Roman" w:eastAsia="Times New Roman" w:hAnsi="Times New Roman" w:cs="Times New Roman"/>
          <w:sz w:val="24"/>
          <w:szCs w:val="24"/>
        </w:rPr>
        <w:t>Payam</w:t>
      </w:r>
      <w:proofErr w:type="spellEnd"/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3F">
        <w:rPr>
          <w:rFonts w:ascii="Times New Roman" w:eastAsia="Times New Roman" w:hAnsi="Times New Roman" w:cs="Times New Roman"/>
          <w:sz w:val="24"/>
          <w:szCs w:val="24"/>
        </w:rPr>
        <w:t>Dadvand</w:t>
      </w:r>
      <w:proofErr w:type="spellEnd"/>
      <w:r w:rsidRPr="008A1D3F">
        <w:rPr>
          <w:rFonts w:ascii="Times New Roman" w:eastAsia="Times New Roman" w:hAnsi="Times New Roman" w:cs="Times New Roman"/>
          <w:sz w:val="24"/>
          <w:szCs w:val="24"/>
        </w:rPr>
        <w:t xml:space="preserve"> from the Centre for Research and Environmental Epidemiology in Barcelona.</w:t>
      </w:r>
    </w:p>
    <w:p w:rsidR="00EC5B20" w:rsidRPr="008A1D3F" w:rsidRDefault="00EC5B20" w:rsidP="008A1D3F"/>
    <w:sectPr w:rsidR="00EC5B20" w:rsidRPr="008A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F"/>
    <w:rsid w:val="00000518"/>
    <w:rsid w:val="00001DD6"/>
    <w:rsid w:val="0001722A"/>
    <w:rsid w:val="00026CEC"/>
    <w:rsid w:val="000443CF"/>
    <w:rsid w:val="00051C81"/>
    <w:rsid w:val="00052773"/>
    <w:rsid w:val="000558D2"/>
    <w:rsid w:val="00061CD1"/>
    <w:rsid w:val="00066062"/>
    <w:rsid w:val="0007634F"/>
    <w:rsid w:val="00095B0D"/>
    <w:rsid w:val="000A0D73"/>
    <w:rsid w:val="000A4E51"/>
    <w:rsid w:val="000B6037"/>
    <w:rsid w:val="000C183B"/>
    <w:rsid w:val="001021A3"/>
    <w:rsid w:val="001113DB"/>
    <w:rsid w:val="00116BA0"/>
    <w:rsid w:val="00125112"/>
    <w:rsid w:val="001323B6"/>
    <w:rsid w:val="00132EBA"/>
    <w:rsid w:val="0013382F"/>
    <w:rsid w:val="00144C6F"/>
    <w:rsid w:val="00152CBB"/>
    <w:rsid w:val="00152FA9"/>
    <w:rsid w:val="00154326"/>
    <w:rsid w:val="001615A9"/>
    <w:rsid w:val="001633F6"/>
    <w:rsid w:val="001A03BB"/>
    <w:rsid w:val="001C48E8"/>
    <w:rsid w:val="00205BA5"/>
    <w:rsid w:val="00206F8A"/>
    <w:rsid w:val="0022460D"/>
    <w:rsid w:val="00246B3B"/>
    <w:rsid w:val="00250466"/>
    <w:rsid w:val="00250B8A"/>
    <w:rsid w:val="00261B5F"/>
    <w:rsid w:val="00264AB7"/>
    <w:rsid w:val="00267FF8"/>
    <w:rsid w:val="0027105D"/>
    <w:rsid w:val="00271157"/>
    <w:rsid w:val="0027426D"/>
    <w:rsid w:val="00283A70"/>
    <w:rsid w:val="002A0B34"/>
    <w:rsid w:val="002A121B"/>
    <w:rsid w:val="002A392C"/>
    <w:rsid w:val="002A5A48"/>
    <w:rsid w:val="002A6EB1"/>
    <w:rsid w:val="002A7B2D"/>
    <w:rsid w:val="002B69BB"/>
    <w:rsid w:val="002C6D52"/>
    <w:rsid w:val="002E2BD0"/>
    <w:rsid w:val="002E697F"/>
    <w:rsid w:val="00335FDE"/>
    <w:rsid w:val="0035566B"/>
    <w:rsid w:val="003631F0"/>
    <w:rsid w:val="00376E73"/>
    <w:rsid w:val="00395D15"/>
    <w:rsid w:val="00396851"/>
    <w:rsid w:val="003A1E49"/>
    <w:rsid w:val="003A4FA5"/>
    <w:rsid w:val="003A772B"/>
    <w:rsid w:val="003B17EE"/>
    <w:rsid w:val="003B2389"/>
    <w:rsid w:val="003C5E6D"/>
    <w:rsid w:val="003D754A"/>
    <w:rsid w:val="003F0A3F"/>
    <w:rsid w:val="003F6C59"/>
    <w:rsid w:val="00403663"/>
    <w:rsid w:val="0041158D"/>
    <w:rsid w:val="0041273D"/>
    <w:rsid w:val="0041590C"/>
    <w:rsid w:val="00416F2E"/>
    <w:rsid w:val="0043265E"/>
    <w:rsid w:val="004748E2"/>
    <w:rsid w:val="00486C9A"/>
    <w:rsid w:val="004959AA"/>
    <w:rsid w:val="004A4DA8"/>
    <w:rsid w:val="004B3D3C"/>
    <w:rsid w:val="004B5535"/>
    <w:rsid w:val="004D36AD"/>
    <w:rsid w:val="004F0128"/>
    <w:rsid w:val="004F5BB7"/>
    <w:rsid w:val="004F7160"/>
    <w:rsid w:val="005001DC"/>
    <w:rsid w:val="00501415"/>
    <w:rsid w:val="00514BDF"/>
    <w:rsid w:val="00523057"/>
    <w:rsid w:val="00523930"/>
    <w:rsid w:val="00523BF3"/>
    <w:rsid w:val="00524818"/>
    <w:rsid w:val="00536492"/>
    <w:rsid w:val="005459F9"/>
    <w:rsid w:val="005543A9"/>
    <w:rsid w:val="00554CD3"/>
    <w:rsid w:val="00560AB1"/>
    <w:rsid w:val="005757BA"/>
    <w:rsid w:val="00576BE1"/>
    <w:rsid w:val="0058079F"/>
    <w:rsid w:val="00587055"/>
    <w:rsid w:val="00591987"/>
    <w:rsid w:val="005B0223"/>
    <w:rsid w:val="005B0FEC"/>
    <w:rsid w:val="005B2E20"/>
    <w:rsid w:val="005B736C"/>
    <w:rsid w:val="005C4420"/>
    <w:rsid w:val="006005BC"/>
    <w:rsid w:val="006148BE"/>
    <w:rsid w:val="00615515"/>
    <w:rsid w:val="00627FEB"/>
    <w:rsid w:val="00634A60"/>
    <w:rsid w:val="0065108F"/>
    <w:rsid w:val="00652293"/>
    <w:rsid w:val="0065513C"/>
    <w:rsid w:val="00667F82"/>
    <w:rsid w:val="00670126"/>
    <w:rsid w:val="00674CE1"/>
    <w:rsid w:val="00675A0B"/>
    <w:rsid w:val="0068452C"/>
    <w:rsid w:val="006A3AC3"/>
    <w:rsid w:val="006B3874"/>
    <w:rsid w:val="006C60D8"/>
    <w:rsid w:val="006F17AE"/>
    <w:rsid w:val="006F5710"/>
    <w:rsid w:val="007104A2"/>
    <w:rsid w:val="00727BC5"/>
    <w:rsid w:val="00730858"/>
    <w:rsid w:val="00740E0D"/>
    <w:rsid w:val="007473A4"/>
    <w:rsid w:val="00762DDE"/>
    <w:rsid w:val="00776B29"/>
    <w:rsid w:val="00787E7E"/>
    <w:rsid w:val="00790D93"/>
    <w:rsid w:val="007954F1"/>
    <w:rsid w:val="007C1A9E"/>
    <w:rsid w:val="007D29B0"/>
    <w:rsid w:val="007D5646"/>
    <w:rsid w:val="007E6EDC"/>
    <w:rsid w:val="007E78E5"/>
    <w:rsid w:val="007F68B3"/>
    <w:rsid w:val="00812564"/>
    <w:rsid w:val="0081389E"/>
    <w:rsid w:val="008170B6"/>
    <w:rsid w:val="008235CD"/>
    <w:rsid w:val="00830978"/>
    <w:rsid w:val="00842BD5"/>
    <w:rsid w:val="00846FDB"/>
    <w:rsid w:val="0087033F"/>
    <w:rsid w:val="00871131"/>
    <w:rsid w:val="00873992"/>
    <w:rsid w:val="00880D9F"/>
    <w:rsid w:val="008862CB"/>
    <w:rsid w:val="00887926"/>
    <w:rsid w:val="008A1D3F"/>
    <w:rsid w:val="008B40FB"/>
    <w:rsid w:val="008C3018"/>
    <w:rsid w:val="008C7AE4"/>
    <w:rsid w:val="008D3091"/>
    <w:rsid w:val="008F7362"/>
    <w:rsid w:val="00905E64"/>
    <w:rsid w:val="00906AFF"/>
    <w:rsid w:val="009156E9"/>
    <w:rsid w:val="0091582E"/>
    <w:rsid w:val="00920E8D"/>
    <w:rsid w:val="0092461F"/>
    <w:rsid w:val="00942D65"/>
    <w:rsid w:val="00946FAF"/>
    <w:rsid w:val="0095467A"/>
    <w:rsid w:val="009657A8"/>
    <w:rsid w:val="0096676A"/>
    <w:rsid w:val="00977ED3"/>
    <w:rsid w:val="00980021"/>
    <w:rsid w:val="00985F4A"/>
    <w:rsid w:val="009A2CCD"/>
    <w:rsid w:val="009B2527"/>
    <w:rsid w:val="009B5BC0"/>
    <w:rsid w:val="009C68FC"/>
    <w:rsid w:val="009D10B3"/>
    <w:rsid w:val="009D786A"/>
    <w:rsid w:val="009E054E"/>
    <w:rsid w:val="009E10D4"/>
    <w:rsid w:val="009E77A9"/>
    <w:rsid w:val="009F165B"/>
    <w:rsid w:val="00A001E6"/>
    <w:rsid w:val="00A00B6B"/>
    <w:rsid w:val="00A30176"/>
    <w:rsid w:val="00A50E6A"/>
    <w:rsid w:val="00A72187"/>
    <w:rsid w:val="00A87E90"/>
    <w:rsid w:val="00A97EF8"/>
    <w:rsid w:val="00AB434E"/>
    <w:rsid w:val="00AE1BF2"/>
    <w:rsid w:val="00AF15CF"/>
    <w:rsid w:val="00AF1EBE"/>
    <w:rsid w:val="00AF7FF7"/>
    <w:rsid w:val="00B003A7"/>
    <w:rsid w:val="00B22E50"/>
    <w:rsid w:val="00B34EAA"/>
    <w:rsid w:val="00B521C7"/>
    <w:rsid w:val="00B5673A"/>
    <w:rsid w:val="00B72426"/>
    <w:rsid w:val="00B821D2"/>
    <w:rsid w:val="00BA2237"/>
    <w:rsid w:val="00BC09B2"/>
    <w:rsid w:val="00BD42CA"/>
    <w:rsid w:val="00BD4A2E"/>
    <w:rsid w:val="00BE0065"/>
    <w:rsid w:val="00BE01DD"/>
    <w:rsid w:val="00BF73A6"/>
    <w:rsid w:val="00BF7C15"/>
    <w:rsid w:val="00C37E8C"/>
    <w:rsid w:val="00C47A0B"/>
    <w:rsid w:val="00C54C36"/>
    <w:rsid w:val="00C564AA"/>
    <w:rsid w:val="00C6323B"/>
    <w:rsid w:val="00C73D1C"/>
    <w:rsid w:val="00C76AE1"/>
    <w:rsid w:val="00C77398"/>
    <w:rsid w:val="00C946B6"/>
    <w:rsid w:val="00CA0CA5"/>
    <w:rsid w:val="00CA25D8"/>
    <w:rsid w:val="00CB071D"/>
    <w:rsid w:val="00CB7B4A"/>
    <w:rsid w:val="00CD23A8"/>
    <w:rsid w:val="00CD6DDD"/>
    <w:rsid w:val="00CE4B45"/>
    <w:rsid w:val="00CE7505"/>
    <w:rsid w:val="00D13435"/>
    <w:rsid w:val="00D21887"/>
    <w:rsid w:val="00D308A8"/>
    <w:rsid w:val="00D34BAE"/>
    <w:rsid w:val="00D61ECC"/>
    <w:rsid w:val="00D62060"/>
    <w:rsid w:val="00D6457D"/>
    <w:rsid w:val="00D745F0"/>
    <w:rsid w:val="00DC42CC"/>
    <w:rsid w:val="00DD00A4"/>
    <w:rsid w:val="00DD1F4B"/>
    <w:rsid w:val="00DD62F9"/>
    <w:rsid w:val="00DE1063"/>
    <w:rsid w:val="00DE1647"/>
    <w:rsid w:val="00DE1836"/>
    <w:rsid w:val="00DE3306"/>
    <w:rsid w:val="00E01F7F"/>
    <w:rsid w:val="00E06266"/>
    <w:rsid w:val="00E25366"/>
    <w:rsid w:val="00E34878"/>
    <w:rsid w:val="00E41C3B"/>
    <w:rsid w:val="00E52FCA"/>
    <w:rsid w:val="00E67F43"/>
    <w:rsid w:val="00EA140B"/>
    <w:rsid w:val="00EA4D33"/>
    <w:rsid w:val="00EA66EA"/>
    <w:rsid w:val="00EA6883"/>
    <w:rsid w:val="00EB54A9"/>
    <w:rsid w:val="00EC5B20"/>
    <w:rsid w:val="00EC79B1"/>
    <w:rsid w:val="00EE3EDC"/>
    <w:rsid w:val="00EE5411"/>
    <w:rsid w:val="00F57C0A"/>
    <w:rsid w:val="00F62608"/>
    <w:rsid w:val="00F669B5"/>
    <w:rsid w:val="00F94497"/>
    <w:rsid w:val="00FB1BC1"/>
    <w:rsid w:val="00FD40B3"/>
    <w:rsid w:val="00FD5ECA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0687-E813-4F54-85BA-D775C39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Buckley</dc:creator>
  <cp:keywords/>
  <dc:description/>
  <cp:lastModifiedBy>Glenn Buckley</cp:lastModifiedBy>
  <cp:revision>1</cp:revision>
  <dcterms:created xsi:type="dcterms:W3CDTF">2015-06-17T18:08:00Z</dcterms:created>
  <dcterms:modified xsi:type="dcterms:W3CDTF">2015-06-17T18:09:00Z</dcterms:modified>
</cp:coreProperties>
</file>